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3F9D5"/>
  <w:body>
    <w:p w:rsidR="00524138" w:rsidRPr="00524138" w:rsidRDefault="00524138" w:rsidP="009E2523">
      <w:pPr>
        <w:spacing w:after="0" w:line="240" w:lineRule="auto"/>
        <w:jc w:val="center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 w:rsidRPr="00524138">
        <w:rPr>
          <w:rFonts w:ascii="Arial Narrow" w:hAnsi="Arial Narrow"/>
          <w:b/>
          <w:color w:val="215868" w:themeColor="accent5" w:themeShade="80"/>
          <w:sz w:val="28"/>
          <w:szCs w:val="28"/>
        </w:rPr>
        <w:t>РЕКОМЕНДАЦ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ИИ ДЛЯ ПОДРОСТКОВ, ИСПЫТЫВАЮЩИХ </w:t>
      </w:r>
      <w:r w:rsidRPr="00524138">
        <w:rPr>
          <w:rFonts w:ascii="Arial Narrow" w:hAnsi="Arial Narrow"/>
          <w:b/>
          <w:color w:val="215868" w:themeColor="accent5" w:themeShade="80"/>
          <w:sz w:val="28"/>
          <w:szCs w:val="28"/>
        </w:rPr>
        <w:t>БЕСПОКОЙСТВО ИЗ-ЗА КОРОНАВИРУСА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И САМОИЗОЛЯЦИИ</w:t>
      </w:r>
    </w:p>
    <w:p w:rsidR="00524138" w:rsidRDefault="00524138" w:rsidP="009E2523">
      <w:pPr>
        <w:spacing w:after="0" w:line="240" w:lineRule="auto"/>
        <w:jc w:val="right"/>
        <w:rPr>
          <w:rFonts w:ascii="Arial Narrow" w:hAnsi="Arial Narrow"/>
          <w:b/>
          <w:color w:val="215868" w:themeColor="accent5" w:themeShade="80"/>
        </w:rPr>
      </w:pPr>
      <w:r w:rsidRPr="00524138">
        <w:rPr>
          <w:rFonts w:ascii="Arial Narrow" w:hAnsi="Arial Narrow"/>
          <w:b/>
          <w:color w:val="215868" w:themeColor="accent5" w:themeShade="80"/>
        </w:rPr>
        <w:t xml:space="preserve">(По мотивам рекомендаций Роберта Лихи, одного из ведущих </w:t>
      </w:r>
    </w:p>
    <w:p w:rsidR="00524138" w:rsidRPr="00524138" w:rsidRDefault="00524138" w:rsidP="009E2523">
      <w:pPr>
        <w:spacing w:after="0" w:line="240" w:lineRule="auto"/>
        <w:jc w:val="right"/>
        <w:rPr>
          <w:rFonts w:ascii="Arial Narrow" w:hAnsi="Arial Narrow"/>
          <w:b/>
          <w:color w:val="215868" w:themeColor="accent5" w:themeShade="80"/>
        </w:rPr>
      </w:pPr>
      <w:r w:rsidRPr="00524138">
        <w:rPr>
          <w:rFonts w:ascii="Arial Narrow" w:hAnsi="Arial Narrow"/>
          <w:b/>
          <w:color w:val="215868" w:themeColor="accent5" w:themeShade="80"/>
        </w:rPr>
        <w:t>в мире специалистов по тревожным состояниям)</w:t>
      </w:r>
    </w:p>
    <w:p w:rsidR="00524138" w:rsidRDefault="00E607B2" w:rsidP="009E2523">
      <w:pPr>
        <w:spacing w:after="0" w:line="240" w:lineRule="auto"/>
        <w:jc w:val="center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>
        <w:rPr>
          <w:rFonts w:ascii="Arial Narrow" w:hAnsi="Arial Narrow"/>
          <w:b/>
          <w:noProof/>
          <w:color w:val="215868" w:themeColor="accent5" w:themeShade="80"/>
          <w:sz w:val="28"/>
          <w:szCs w:val="28"/>
          <w:lang w:eastAsia="ru-RU"/>
        </w:rPr>
        <w:drawing>
          <wp:inline distT="0" distB="0" distL="0" distR="0" wp14:anchorId="26B8FA44" wp14:editId="2165D2E1">
            <wp:extent cx="4724400" cy="3057525"/>
            <wp:effectExtent l="171450" t="171450" r="190500" b="2000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4735220_pressa_tv_prikolnye_foto_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6253" cy="305872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524138" w:rsidRPr="001E2A47" w:rsidRDefault="00524138" w:rsidP="009E2523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За последние несколько д</w:t>
      </w:r>
      <w:r w:rsidR="00E607B2"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ней жизнь здорово изменилась, в </w:t>
      </w:r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школах вв</w:t>
      </w:r>
      <w:r w:rsidR="008760A2">
        <w:rPr>
          <w:rFonts w:ascii="Arial Narrow" w:hAnsi="Arial Narrow"/>
          <w:b/>
          <w:color w:val="215868" w:themeColor="accent5" w:themeShade="80"/>
          <w:sz w:val="24"/>
          <w:szCs w:val="24"/>
        </w:rPr>
        <w:t>ели</w:t>
      </w:r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удаленную форму обучения, родители работают из дома, с друзьями сложно увидеться вживую. В подобной ситуации очень важно попробовать сосредоточиться на возможностях, которые у тебя появились, вместо того чтобы думать о лишениях. Именно такой подход можно назвать оптимизмом. Ниже — несколько советов, которые помогут не упасть духом и не поддаться тревоге и в то же время отнестись к ситуации серьезно.</w:t>
      </w:r>
    </w:p>
    <w:p w:rsidR="001E2A47" w:rsidRDefault="00524138" w:rsidP="00240E8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>Вероятность заболеть в возрасте от 0 до 19 лет очень маленькая. Дети и</w:t>
      </w:r>
      <w:r w:rsidR="00E607B2"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</w:t>
      </w:r>
      <w:r w:rsid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</w:t>
      </w:r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подростки почти не </w:t>
      </w:r>
    </w:p>
    <w:p w:rsidR="00524138" w:rsidRPr="001E2A47" w:rsidRDefault="00524138" w:rsidP="00240E8E">
      <w:pPr>
        <w:spacing w:after="0" w:line="240" w:lineRule="auto"/>
        <w:ind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болеют </w:t>
      </w:r>
      <w:proofErr w:type="spellStart"/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коронавирусом</w:t>
      </w:r>
      <w:proofErr w:type="spellEnd"/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или переносят его в очень легкой</w:t>
      </w:r>
      <w:r w:rsidR="00E607B2"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</w:t>
      </w:r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форме.</w:t>
      </w:r>
    </w:p>
    <w:p w:rsidR="001E2A47" w:rsidRDefault="00524138" w:rsidP="00240E8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>Несмотря на это, есть процедуры, которые могут помочь дополнительно</w:t>
      </w:r>
      <w:r w:rsid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</w:t>
      </w:r>
      <w:r w:rsid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снизить вероятность</w:t>
      </w:r>
    </w:p>
    <w:p w:rsidR="00524138" w:rsidRPr="001E2A47" w:rsidRDefault="00524138" w:rsidP="00240E8E">
      <w:pPr>
        <w:spacing w:after="0" w:line="240" w:lineRule="auto"/>
        <w:ind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заразиться: мыть руки после улицы, перед едой, бороться</w:t>
      </w:r>
      <w:r w:rsidR="00E607B2"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</w:t>
      </w:r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с привычкой грызть ногти, если она есть (наконец-то теперь есть достойная</w:t>
      </w:r>
      <w:r w:rsidR="00E607B2"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</w:t>
      </w:r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мотивация), — именно через руки вирус чаще всего попадает в организм</w:t>
      </w:r>
      <w:r w:rsidR="00E607B2"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</w:t>
      </w:r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человека; спать не меньше 7,5 часов; хорошо питаться; делать физическую</w:t>
      </w:r>
      <w:r w:rsidR="00E607B2"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</w:t>
      </w:r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зарядку (все это поможет поддержать и укрепить иммунитет).</w:t>
      </w:r>
    </w:p>
    <w:p w:rsidR="001E2A47" w:rsidRDefault="00524138" w:rsidP="00240E8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Очень важно соблюдать режим самоизоляции. Да, приходится сидеть </w:t>
      </w:r>
      <w:proofErr w:type="gramStart"/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дома, </w:t>
      </w:r>
      <w:r w:rsid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</w:t>
      </w:r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>не</w:t>
      </w:r>
      <w:proofErr w:type="gramEnd"/>
      <w:r w:rsidR="00150620"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</w:t>
      </w:r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ходить в </w:t>
      </w:r>
    </w:p>
    <w:p w:rsidR="00524138" w:rsidRPr="001E2A47" w:rsidRDefault="00524138" w:rsidP="00240E8E">
      <w:pPr>
        <w:spacing w:after="0" w:line="240" w:lineRule="auto"/>
        <w:ind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школу, не встречаться с друзьями. Скучно…, но… Очень важно, чтобы</w:t>
      </w:r>
      <w:r w:rsid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</w:t>
      </w:r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ты понимал, сейчас не наступает апокалипсис, каким мы его знаем по фильмам</w:t>
      </w:r>
      <w:r w:rsidR="00495ABE"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</w:t>
      </w:r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про зомби; наоборот, нас просят меньше выходить из дома, чтобы</w:t>
      </w:r>
      <w:r w:rsidR="00495ABE"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</w:t>
      </w:r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предотвратить заражение большого количества людей. Например, в Китае, где</w:t>
      </w:r>
      <w:r w:rsidR="00495ABE"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</w:t>
      </w:r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люди очень серьезно к этому отнеслись, уже почти все заболевшие</w:t>
      </w:r>
      <w:r w:rsidR="00495ABE"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</w:t>
      </w:r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поправились и новых случаев заражения почти нет. Теперь и нам придется</w:t>
      </w:r>
      <w:r w:rsidR="00495ABE"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</w:t>
      </w:r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набраться терпения.</w:t>
      </w:r>
    </w:p>
    <w:p w:rsidR="00524138" w:rsidRPr="00E607B2" w:rsidRDefault="00524138" w:rsidP="00240E8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Если ты </w:t>
      </w:r>
      <w:proofErr w:type="spellStart"/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>бóльшую</w:t>
      </w:r>
      <w:proofErr w:type="spellEnd"/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часть дня отслеживаешь все новост</w:t>
      </w:r>
      <w:r w:rsidR="00150620"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ные ленты, </w:t>
      </w:r>
      <w:r w:rsidR="00E607B2"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э</w:t>
      </w:r>
      <w:r w:rsidR="00150620"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то </w:t>
      </w:r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>только</w:t>
      </w:r>
      <w:r w:rsidR="00150620"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</w:t>
      </w:r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>усиливает твое беспокойство и тревогу. Лучше поменять тактику, выбрать 1—2</w:t>
      </w:r>
      <w:r w:rsidR="00150620"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</w:t>
      </w:r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>ресурса, которым ты или твои родители больше</w:t>
      </w:r>
      <w:r w:rsidR="00150620"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всего доверяют, и уделять этой </w:t>
      </w:r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>новости 10 минут утром и 10 минут вечером.</w:t>
      </w:r>
      <w:r w:rsidR="00150620"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Одно из лучших лекарств против </w:t>
      </w:r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>тревоги — юмор. Многие ребята начали вык</w:t>
      </w:r>
      <w:r w:rsidR="00150620"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ладывать свои видео и песни про </w:t>
      </w:r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>то, как они переживают ситуацию с самоизол</w:t>
      </w:r>
      <w:r w:rsidR="00150620"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яцией. Может быть, и ты сможешь </w:t>
      </w:r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>посмотреть на эту ситуацию под таким углом?</w:t>
      </w:r>
    </w:p>
    <w:p w:rsidR="007715B5" w:rsidRDefault="00524138" w:rsidP="00240E8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Если же тревожные мысли постоянно атакуют тебя, помни, что тревога — </w:t>
      </w:r>
      <w:r w:rsidRPr="007715B5">
        <w:rPr>
          <w:rFonts w:ascii="Arial Narrow" w:hAnsi="Arial Narrow"/>
          <w:b/>
          <w:color w:val="215868" w:themeColor="accent5" w:themeShade="80"/>
          <w:sz w:val="24"/>
          <w:szCs w:val="24"/>
        </w:rPr>
        <w:t>это не</w:t>
      </w:r>
      <w:r w:rsidR="00150620" w:rsidRPr="007715B5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</w:t>
      </w:r>
      <w:r w:rsidRPr="007715B5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опасно, тебе </w:t>
      </w:r>
    </w:p>
    <w:p w:rsidR="00E607B2" w:rsidRDefault="00524138" w:rsidP="00240E8E">
      <w:pPr>
        <w:spacing w:after="0" w:line="240" w:lineRule="auto"/>
        <w:ind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7715B5">
        <w:rPr>
          <w:rFonts w:ascii="Arial Narrow" w:hAnsi="Arial Narrow"/>
          <w:b/>
          <w:color w:val="215868" w:themeColor="accent5" w:themeShade="80"/>
          <w:sz w:val="24"/>
          <w:szCs w:val="24"/>
        </w:rPr>
        <w:t>не нужно думать о каждой тревожной мысли. Представь их как</w:t>
      </w:r>
      <w:r w:rsidR="007715B5" w:rsidRPr="007715B5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</w:t>
      </w:r>
      <w:r w:rsidRPr="007715B5">
        <w:rPr>
          <w:rFonts w:ascii="Arial Narrow" w:hAnsi="Arial Narrow"/>
          <w:b/>
          <w:color w:val="215868" w:themeColor="accent5" w:themeShade="80"/>
          <w:sz w:val="24"/>
          <w:szCs w:val="24"/>
        </w:rPr>
        <w:t>проплывающие по небу облака и попробуй сосредоточиться на своих делах,</w:t>
      </w:r>
      <w:r w:rsidR="007715B5" w:rsidRPr="007715B5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</w:t>
      </w:r>
      <w:r w:rsidRPr="007715B5">
        <w:rPr>
          <w:rFonts w:ascii="Arial Narrow" w:hAnsi="Arial Narrow"/>
          <w:b/>
          <w:color w:val="215868" w:themeColor="accent5" w:themeShade="80"/>
          <w:sz w:val="24"/>
          <w:szCs w:val="24"/>
        </w:rPr>
        <w:t>более приятных или важных.</w:t>
      </w:r>
    </w:p>
    <w:p w:rsidR="001E2A47" w:rsidRPr="001E2A47" w:rsidRDefault="001E2A47" w:rsidP="009E2523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>
        <w:rPr>
          <w:rFonts w:ascii="Arial Narrow" w:hAnsi="Arial Narrow"/>
          <w:b/>
          <w:noProof/>
          <w:color w:val="215868" w:themeColor="accent5" w:themeShade="8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7C2DA" wp14:editId="73DAF91D">
                <wp:simplePos x="0" y="0"/>
                <wp:positionH relativeFrom="column">
                  <wp:posOffset>1898015</wp:posOffset>
                </wp:positionH>
                <wp:positionV relativeFrom="paragraph">
                  <wp:posOffset>54610</wp:posOffset>
                </wp:positionV>
                <wp:extent cx="3600450" cy="581025"/>
                <wp:effectExtent l="57150" t="38100" r="76200" b="1047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A47" w:rsidRDefault="001E2A47" w:rsidP="001E2A4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МОУ </w:t>
                            </w:r>
                            <w:r w:rsidR="00715EE0"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С</w:t>
                            </w:r>
                            <w:r w:rsidR="00715EE0"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Ш</w:t>
                            </w:r>
                            <w:r w:rsidR="00715EE0"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№2 </w:t>
                            </w:r>
                            <w:proofErr w:type="spellStart"/>
                            <w:r w:rsidR="00715EE0"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п.Карымское</w:t>
                            </w:r>
                            <w:proofErr w:type="spellEnd"/>
                            <w:r w:rsidR="00715EE0"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1E2A47" w:rsidRPr="001E2A47" w:rsidRDefault="001E2A47" w:rsidP="001E2A4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Педаго</w:t>
                            </w:r>
                            <w:r w:rsidR="00715EE0"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ги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-психолог</w:t>
                            </w:r>
                            <w:r w:rsidR="00715EE0"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и Куликова Т.А., Краснова </w:t>
                            </w:r>
                            <w:proofErr w:type="gramStart"/>
                            <w:r w:rsidR="00715EE0"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Е.Т.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  <w:bookmarkEnd w:id="0"/>
                          <w:p w:rsidR="001E2A47" w:rsidRDefault="001E2A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7C2DA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49.45pt;margin-top:4.3pt;width:283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1E2A47" w:rsidRDefault="001E2A47" w:rsidP="001E2A4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 xml:space="preserve">МОУ </w:t>
                      </w:r>
                      <w:r w:rsidR="00715EE0"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>С</w:t>
                      </w:r>
                      <w:r w:rsidR="00715EE0"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>Ш</w:t>
                      </w:r>
                      <w:r w:rsidR="00715EE0"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 xml:space="preserve"> №2 </w:t>
                      </w:r>
                      <w:proofErr w:type="spellStart"/>
                      <w:r w:rsidR="00715EE0"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>п.Карымское</w:t>
                      </w:r>
                      <w:proofErr w:type="spellEnd"/>
                      <w:r w:rsidR="00715EE0"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>»</w:t>
                      </w:r>
                    </w:p>
                    <w:p w:rsidR="001E2A47" w:rsidRPr="001E2A47" w:rsidRDefault="001E2A47" w:rsidP="001E2A4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>Педаго</w:t>
                      </w:r>
                      <w:r w:rsidR="00715EE0"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>ги</w:t>
                      </w:r>
                      <w:r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>-психолог</w:t>
                      </w:r>
                      <w:r w:rsidR="00715EE0"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 xml:space="preserve">и Куликова Т.А., Краснова </w:t>
                      </w:r>
                      <w:proofErr w:type="gramStart"/>
                      <w:r w:rsidR="00715EE0"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>Е.Т.</w:t>
                      </w:r>
                      <w:r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bookmarkEnd w:id="1"/>
                    <w:p w:rsidR="001E2A47" w:rsidRDefault="001E2A47"/>
                  </w:txbxContent>
                </v:textbox>
              </v:shape>
            </w:pict>
          </mc:Fallback>
        </mc:AlternateContent>
      </w:r>
    </w:p>
    <w:p w:rsidR="001E2A47" w:rsidRPr="001E2A47" w:rsidRDefault="001E2A47" w:rsidP="009E2523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</w:p>
    <w:sectPr w:rsidR="001E2A47" w:rsidRPr="001E2A47" w:rsidSect="00E607B2">
      <w:pgSz w:w="11906" w:h="16838"/>
      <w:pgMar w:top="851" w:right="851" w:bottom="851" w:left="851" w:header="709" w:footer="709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D12F3"/>
    <w:multiLevelType w:val="hybridMultilevel"/>
    <w:tmpl w:val="03F413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03"/>
    <w:rsid w:val="000B43C7"/>
    <w:rsid w:val="00150620"/>
    <w:rsid w:val="001E2A47"/>
    <w:rsid w:val="00240E8E"/>
    <w:rsid w:val="00495ABE"/>
    <w:rsid w:val="00524138"/>
    <w:rsid w:val="00715EE0"/>
    <w:rsid w:val="007715B5"/>
    <w:rsid w:val="0079012B"/>
    <w:rsid w:val="007A4303"/>
    <w:rsid w:val="008760A2"/>
    <w:rsid w:val="009E2523"/>
    <w:rsid w:val="00A711D5"/>
    <w:rsid w:val="00B67947"/>
    <w:rsid w:val="00CC06C0"/>
    <w:rsid w:val="00E6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3f9d5"/>
    </o:shapedefaults>
    <o:shapelayout v:ext="edit">
      <o:idmap v:ext="edit" data="1"/>
    </o:shapelayout>
  </w:shapeDefaults>
  <w:decimalSymbol w:val=","/>
  <w:listSeparator w:val=";"/>
  <w15:docId w15:val="{D6A117EC-A067-4D42-A3D4-D2CC407C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0FD1A-02B7-462E-9896-81AE80623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1</cp:lastModifiedBy>
  <cp:revision>8</cp:revision>
  <dcterms:created xsi:type="dcterms:W3CDTF">2020-04-07T10:10:00Z</dcterms:created>
  <dcterms:modified xsi:type="dcterms:W3CDTF">2021-01-18T02:04:00Z</dcterms:modified>
</cp:coreProperties>
</file>